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F2220" w14:textId="77777777" w:rsidR="00227F1E" w:rsidRDefault="00CE1436" w:rsidP="00CE1436">
      <w:pPr>
        <w:spacing w:after="0" w:line="240" w:lineRule="auto"/>
        <w:jc w:val="center"/>
        <w:rPr>
          <w:rFonts w:ascii="Berlin Sans FB Demi" w:eastAsia="Times New Roman" w:hAnsi="Berlin Sans FB Demi" w:cs="Times New Roman"/>
          <w:b/>
          <w:bCs/>
          <w:color w:val="333333"/>
          <w:sz w:val="36"/>
          <w:szCs w:val="36"/>
          <w:u w:val="single"/>
          <w:lang w:eastAsia="en-GB"/>
        </w:rPr>
      </w:pPr>
      <w:bookmarkStart w:id="0" w:name="_GoBack"/>
      <w:bookmarkEnd w:id="0"/>
      <w:r w:rsidRPr="00227F1E">
        <w:rPr>
          <w:rFonts w:ascii="Berlin Sans FB Demi" w:eastAsia="Times New Roman" w:hAnsi="Berlin Sans FB Demi" w:cs="Times New Roman"/>
          <w:b/>
          <w:bCs/>
          <w:color w:val="333333"/>
          <w:sz w:val="36"/>
          <w:szCs w:val="36"/>
          <w:u w:val="single"/>
          <w:lang w:eastAsia="en-GB"/>
        </w:rPr>
        <w:t xml:space="preserve">CORONAVIRUS (COVID-19) Update: </w:t>
      </w:r>
    </w:p>
    <w:p w14:paraId="450ECADE" w14:textId="4852630F" w:rsidR="00CE1436" w:rsidRPr="00227F1E" w:rsidRDefault="00CE1436" w:rsidP="00CE1436">
      <w:pPr>
        <w:spacing w:after="0" w:line="240" w:lineRule="auto"/>
        <w:jc w:val="center"/>
        <w:rPr>
          <w:rFonts w:ascii="Berlin Sans FB Demi" w:eastAsia="Times New Roman" w:hAnsi="Berlin Sans FB Demi" w:cs="Times New Roman"/>
          <w:b/>
          <w:bCs/>
          <w:color w:val="333333"/>
          <w:sz w:val="36"/>
          <w:szCs w:val="36"/>
          <w:u w:val="single"/>
          <w:lang w:eastAsia="en-GB"/>
        </w:rPr>
      </w:pPr>
      <w:r w:rsidRPr="00227F1E">
        <w:rPr>
          <w:rFonts w:ascii="Berlin Sans FB Demi" w:eastAsia="Times New Roman" w:hAnsi="Berlin Sans FB Demi" w:cs="Times New Roman"/>
          <w:b/>
          <w:bCs/>
          <w:color w:val="333333"/>
          <w:sz w:val="36"/>
          <w:szCs w:val="36"/>
          <w:u w:val="single"/>
          <w:lang w:eastAsia="en-GB"/>
        </w:rPr>
        <w:t>Wednesday 18</w:t>
      </w:r>
      <w:r w:rsidRPr="00227F1E">
        <w:rPr>
          <w:rFonts w:ascii="Berlin Sans FB Demi" w:eastAsia="Times New Roman" w:hAnsi="Berlin Sans FB Demi" w:cs="Times New Roman"/>
          <w:b/>
          <w:bCs/>
          <w:color w:val="333333"/>
          <w:sz w:val="36"/>
          <w:szCs w:val="36"/>
          <w:u w:val="single"/>
          <w:vertAlign w:val="superscript"/>
          <w:lang w:eastAsia="en-GB"/>
        </w:rPr>
        <w:t>th</w:t>
      </w:r>
      <w:r w:rsidRPr="00227F1E">
        <w:rPr>
          <w:rFonts w:ascii="Berlin Sans FB Demi" w:eastAsia="Times New Roman" w:hAnsi="Berlin Sans FB Demi" w:cs="Times New Roman"/>
          <w:b/>
          <w:bCs/>
          <w:color w:val="333333"/>
          <w:sz w:val="36"/>
          <w:szCs w:val="36"/>
          <w:u w:val="single"/>
          <w:lang w:eastAsia="en-GB"/>
        </w:rPr>
        <w:t xml:space="preserve"> March 2020</w:t>
      </w:r>
    </w:p>
    <w:p w14:paraId="638977A5" w14:textId="77777777" w:rsidR="00CE1436" w:rsidRDefault="00CE1436" w:rsidP="00CE1436">
      <w:pPr>
        <w:spacing w:after="0" w:line="240" w:lineRule="auto"/>
        <w:rPr>
          <w:rFonts w:ascii="OpenSans-webfont" w:eastAsia="Times New Roman" w:hAnsi="OpenSans-webfont" w:cs="Times New Roman"/>
          <w:color w:val="333333"/>
          <w:sz w:val="24"/>
          <w:szCs w:val="24"/>
          <w:lang w:eastAsia="en-GB"/>
        </w:rPr>
      </w:pPr>
    </w:p>
    <w:p w14:paraId="2BBFDC58" w14:textId="77777777" w:rsidR="00CE1436" w:rsidRDefault="00CE1436" w:rsidP="00CE1436">
      <w:pPr>
        <w:spacing w:after="0" w:line="240" w:lineRule="auto"/>
        <w:rPr>
          <w:rFonts w:ascii="OpenSans-webfont" w:eastAsia="Times New Roman" w:hAnsi="OpenSans-webfont" w:cs="Times New Roman"/>
          <w:color w:val="333333"/>
          <w:sz w:val="24"/>
          <w:szCs w:val="24"/>
          <w:lang w:eastAsia="en-GB"/>
        </w:rPr>
      </w:pPr>
      <w:r>
        <w:rPr>
          <w:rFonts w:ascii="OpenSans-webfont" w:eastAsia="Times New Roman" w:hAnsi="OpenSans-webfont" w:cs="Times New Roman"/>
          <w:color w:val="333333"/>
          <w:sz w:val="24"/>
          <w:szCs w:val="24"/>
          <w:lang w:eastAsia="en-GB"/>
        </w:rPr>
        <w:t>Formal advice was issued on Tuesday 17</w:t>
      </w:r>
      <w:r w:rsidRPr="008E2D88">
        <w:rPr>
          <w:rFonts w:ascii="OpenSans-webfont" w:eastAsia="Times New Roman" w:hAnsi="OpenSans-webfont" w:cs="Times New Roman"/>
          <w:color w:val="333333"/>
          <w:sz w:val="24"/>
          <w:szCs w:val="24"/>
          <w:vertAlign w:val="superscript"/>
          <w:lang w:eastAsia="en-GB"/>
        </w:rPr>
        <w:t>th</w:t>
      </w:r>
      <w:r>
        <w:rPr>
          <w:rFonts w:ascii="OpenSans-webfont" w:eastAsia="Times New Roman" w:hAnsi="OpenSans-webfont" w:cs="Times New Roman"/>
          <w:color w:val="333333"/>
          <w:sz w:val="24"/>
          <w:szCs w:val="24"/>
          <w:lang w:eastAsia="en-GB"/>
        </w:rPr>
        <w:t xml:space="preserve"> March 2020 directing that “until further notice, all congregational organisations and activities should cease… “ and that “until further notice, all Sunday gatherings for worship should also cease….”</w:t>
      </w:r>
    </w:p>
    <w:p w14:paraId="7A74E8EB" w14:textId="77777777" w:rsidR="00CE1436" w:rsidRDefault="00CE1436" w:rsidP="00CE1436">
      <w:pPr>
        <w:spacing w:after="0" w:line="240" w:lineRule="auto"/>
        <w:rPr>
          <w:rFonts w:ascii="OpenSans-webfont" w:eastAsia="Times New Roman" w:hAnsi="OpenSans-webfont" w:cs="Times New Roman"/>
          <w:color w:val="333333"/>
          <w:sz w:val="24"/>
          <w:szCs w:val="24"/>
          <w:lang w:eastAsia="en-GB"/>
        </w:rPr>
      </w:pPr>
    </w:p>
    <w:p w14:paraId="72186E1D" w14:textId="62DB2194" w:rsidR="00CE1436" w:rsidRDefault="00CE1436" w:rsidP="00CE1436">
      <w:pPr>
        <w:spacing w:after="0" w:line="240" w:lineRule="auto"/>
        <w:rPr>
          <w:rFonts w:ascii="OpenSans-webfont" w:eastAsia="Times New Roman" w:hAnsi="OpenSans-webfont" w:cs="Times New Roman"/>
          <w:color w:val="333333"/>
          <w:sz w:val="24"/>
          <w:szCs w:val="24"/>
          <w:lang w:eastAsia="en-GB"/>
        </w:rPr>
      </w:pPr>
      <w:r>
        <w:rPr>
          <w:rFonts w:ascii="OpenSans-webfont" w:eastAsia="Times New Roman" w:hAnsi="OpenSans-webfont" w:cs="Times New Roman"/>
          <w:color w:val="333333"/>
          <w:sz w:val="24"/>
          <w:szCs w:val="24"/>
          <w:lang w:eastAsia="en-GB"/>
        </w:rPr>
        <w:t xml:space="preserve">HOWEVER, in these extraordinary and testing times the WORSHIP and PASTORAL CARE of First Larne continues! (See the accompanying </w:t>
      </w:r>
      <w:r>
        <w:rPr>
          <w:rFonts w:ascii="OpenSans-webfont" w:eastAsia="Times New Roman" w:hAnsi="OpenSans-webfont" w:cs="Times New Roman"/>
          <w:color w:val="333333"/>
          <w:sz w:val="24"/>
          <w:szCs w:val="24"/>
          <w:lang w:eastAsia="en-GB"/>
        </w:rPr>
        <w:t xml:space="preserve">“posters” </w:t>
      </w:r>
      <w:r w:rsidRPr="00CE1436">
        <w:rPr>
          <w:rFonts w:ascii="OpenSans-webfont" w:eastAsia="Times New Roman" w:hAnsi="OpenSans-webfont" w:cs="Times New Roman"/>
          <w:color w:val="333333"/>
          <w:sz w:val="24"/>
          <w:szCs w:val="24"/>
          <w:lang w:eastAsia="en-GB"/>
        </w:rPr>
        <w:t>for guidance</w:t>
      </w:r>
      <w:r>
        <w:rPr>
          <w:rFonts w:ascii="OpenSans-webfont" w:eastAsia="Times New Roman" w:hAnsi="OpenSans-webfont" w:cs="Times New Roman"/>
          <w:color w:val="333333"/>
          <w:sz w:val="24"/>
          <w:szCs w:val="24"/>
          <w:lang w:eastAsia="en-GB"/>
        </w:rPr>
        <w:t>).</w:t>
      </w:r>
    </w:p>
    <w:p w14:paraId="0BA412EB" w14:textId="30768748" w:rsidR="00CE1436" w:rsidRDefault="00CE1436" w:rsidP="00CE1436">
      <w:pPr>
        <w:spacing w:after="0" w:line="240" w:lineRule="auto"/>
        <w:rPr>
          <w:rFonts w:ascii="OpenSans-webfont" w:eastAsia="Times New Roman" w:hAnsi="OpenSans-webfont" w:cs="Times New Roman"/>
          <w:color w:val="333333"/>
          <w:sz w:val="24"/>
          <w:szCs w:val="24"/>
          <w:lang w:eastAsia="en-GB"/>
        </w:rPr>
      </w:pPr>
    </w:p>
    <w:p w14:paraId="2E453A5C" w14:textId="4DE60105" w:rsidR="00CE1436" w:rsidRPr="00CE1436" w:rsidRDefault="00CE1436" w:rsidP="00CE1436">
      <w:pPr>
        <w:spacing w:after="0" w:line="240" w:lineRule="auto"/>
        <w:jc w:val="center"/>
        <w:rPr>
          <w:rFonts w:ascii="OpenSans-webfont" w:eastAsia="Times New Roman" w:hAnsi="OpenSans-webfont" w:cs="Times New Roman"/>
          <w:b/>
          <w:bCs/>
          <w:color w:val="333333"/>
          <w:sz w:val="24"/>
          <w:szCs w:val="24"/>
          <w:u w:val="single"/>
          <w:lang w:eastAsia="en-GB"/>
        </w:rPr>
      </w:pPr>
      <w:r w:rsidRPr="00CE1436">
        <w:rPr>
          <w:rFonts w:ascii="Arial Black" w:eastAsia="Times New Roman" w:hAnsi="Arial Black" w:cs="Times New Roman"/>
          <w:b/>
          <w:bCs/>
          <w:color w:val="333333"/>
          <w:sz w:val="24"/>
          <w:szCs w:val="24"/>
          <w:u w:val="single"/>
          <w:lang w:eastAsia="en-GB"/>
        </w:rPr>
        <w:t>WORSHIP</w:t>
      </w:r>
      <w:r w:rsidRPr="00CE1436">
        <w:rPr>
          <w:rFonts w:ascii="OpenSans-webfont" w:eastAsia="Times New Roman" w:hAnsi="OpenSans-webfont" w:cs="Times New Roman"/>
          <w:b/>
          <w:bCs/>
          <w:color w:val="333333"/>
          <w:sz w:val="24"/>
          <w:szCs w:val="24"/>
          <w:u w:val="single"/>
          <w:lang w:eastAsia="en-GB"/>
        </w:rPr>
        <w:t xml:space="preserve"> – </w:t>
      </w:r>
      <w:r w:rsidRPr="00CE1436">
        <w:rPr>
          <w:rFonts w:ascii="Comic Sans MS" w:eastAsia="Times New Roman" w:hAnsi="Comic Sans MS" w:cs="Times New Roman"/>
          <w:b/>
          <w:bCs/>
          <w:color w:val="333333"/>
          <w:sz w:val="32"/>
          <w:szCs w:val="32"/>
          <w:u w:val="single"/>
          <w:lang w:eastAsia="en-GB"/>
        </w:rPr>
        <w:t>“First Larne Live!”</w:t>
      </w:r>
    </w:p>
    <w:p w14:paraId="30DC9D96" w14:textId="77777777" w:rsidR="00CE1436" w:rsidRDefault="00CE1436" w:rsidP="00CE1436">
      <w:pPr>
        <w:spacing w:after="0" w:line="240" w:lineRule="auto"/>
        <w:rPr>
          <w:rFonts w:ascii="OpenSans-webfont" w:eastAsia="Times New Roman" w:hAnsi="OpenSans-webfont" w:cs="Times New Roman"/>
          <w:color w:val="333333"/>
          <w:sz w:val="24"/>
          <w:szCs w:val="24"/>
          <w:lang w:eastAsia="en-GB"/>
        </w:rPr>
      </w:pPr>
      <w:r w:rsidRPr="00D91093">
        <w:rPr>
          <w:rFonts w:ascii="OpenSans-webfont" w:eastAsia="Times New Roman" w:hAnsi="OpenSans-webfont" w:cs="Times New Roman"/>
          <w:color w:val="333333"/>
          <w:sz w:val="24"/>
          <w:szCs w:val="24"/>
          <w:lang w:eastAsia="en-GB"/>
        </w:rPr>
        <w:t>This Sunday we will be gathering as a church family through internet, so we would love to encourage you all to go online at 11am and 7pm and join us LIVE.</w:t>
      </w:r>
      <w:r w:rsidRPr="00D91093">
        <w:rPr>
          <w:rFonts w:ascii="OpenSans-webfont" w:eastAsia="Times New Roman" w:hAnsi="OpenSans-webfont" w:cs="Times New Roman"/>
          <w:color w:val="333333"/>
          <w:sz w:val="24"/>
          <w:szCs w:val="24"/>
          <w:lang w:eastAsia="en-GB"/>
        </w:rPr>
        <w:br/>
      </w:r>
      <w:r>
        <w:rPr>
          <w:rFonts w:ascii="OpenSans-webfont" w:eastAsia="Times New Roman" w:hAnsi="OpenSans-webfont" w:cs="Times New Roman"/>
          <w:color w:val="333333"/>
          <w:sz w:val="24"/>
          <w:szCs w:val="24"/>
          <w:lang w:eastAsia="en-GB"/>
        </w:rPr>
        <w:t>See the</w:t>
      </w:r>
      <w:r w:rsidRPr="00D91093">
        <w:rPr>
          <w:rFonts w:ascii="OpenSans-webfont" w:eastAsia="Times New Roman" w:hAnsi="OpenSans-webfont" w:cs="Times New Roman"/>
          <w:color w:val="333333"/>
          <w:sz w:val="24"/>
          <w:szCs w:val="24"/>
          <w:lang w:eastAsia="en-GB"/>
        </w:rPr>
        <w:t xml:space="preserve"> three easy steps </w:t>
      </w:r>
      <w:r>
        <w:rPr>
          <w:rFonts w:ascii="OpenSans-webfont" w:eastAsia="Times New Roman" w:hAnsi="OpenSans-webfont" w:cs="Times New Roman"/>
          <w:color w:val="333333"/>
          <w:sz w:val="24"/>
          <w:szCs w:val="24"/>
          <w:lang w:eastAsia="en-GB"/>
        </w:rPr>
        <w:t>that will allow you to</w:t>
      </w:r>
      <w:r w:rsidRPr="00D91093">
        <w:rPr>
          <w:rFonts w:ascii="OpenSans-webfont" w:eastAsia="Times New Roman" w:hAnsi="OpenSans-webfont" w:cs="Times New Roman"/>
          <w:color w:val="333333"/>
          <w:sz w:val="24"/>
          <w:szCs w:val="24"/>
          <w:lang w:eastAsia="en-GB"/>
        </w:rPr>
        <w:t xml:space="preserve"> be part of it (please note that you do not need to have a Facebook account, anyone with internet can access our public live video).</w:t>
      </w:r>
    </w:p>
    <w:p w14:paraId="1A9645E2" w14:textId="77777777" w:rsidR="00CE1436" w:rsidRDefault="00CE1436" w:rsidP="00CE1436">
      <w:pPr>
        <w:spacing w:after="0" w:line="240" w:lineRule="auto"/>
        <w:rPr>
          <w:rFonts w:ascii="OpenSans-webfont" w:eastAsia="Times New Roman" w:hAnsi="OpenSans-webfont" w:cs="Times New Roman"/>
          <w:color w:val="333333"/>
          <w:sz w:val="24"/>
          <w:szCs w:val="24"/>
          <w:lang w:eastAsia="en-GB"/>
        </w:rPr>
      </w:pPr>
      <w:r w:rsidRPr="00D91093">
        <w:rPr>
          <w:rFonts w:ascii="OpenSans-webfont" w:eastAsia="Times New Roman" w:hAnsi="OpenSans-webfont" w:cs="Times New Roman"/>
          <w:color w:val="333333"/>
          <w:sz w:val="24"/>
          <w:szCs w:val="24"/>
          <w:lang w:eastAsia="en-GB"/>
        </w:rPr>
        <w:br/>
        <w:t>We would love, however, that those of you who do have Facebook follow us, like, comment and share on the live video as it’s being streamed so that we can all interact with each other and be part of the service wherever we are.</w:t>
      </w:r>
    </w:p>
    <w:p w14:paraId="1203A008" w14:textId="77777777" w:rsidR="00CE1436" w:rsidRPr="00D91093" w:rsidRDefault="00CE1436" w:rsidP="00CE1436">
      <w:pPr>
        <w:spacing w:after="0" w:line="240" w:lineRule="auto"/>
        <w:rPr>
          <w:rFonts w:ascii="OpenSans-webfont" w:eastAsia="Times New Roman" w:hAnsi="OpenSans-webfont" w:cs="Times New Roman"/>
          <w:color w:val="333333"/>
          <w:sz w:val="24"/>
          <w:szCs w:val="24"/>
          <w:lang w:eastAsia="en-GB"/>
        </w:rPr>
      </w:pPr>
    </w:p>
    <w:p w14:paraId="301F1DD6" w14:textId="0BC1FDDA" w:rsidR="00CE1436" w:rsidRDefault="00CE1436" w:rsidP="00CE1436">
      <w:pPr>
        <w:spacing w:after="0" w:line="240" w:lineRule="auto"/>
        <w:rPr>
          <w:rFonts w:ascii="OpenSans-webfont" w:eastAsia="Times New Roman" w:hAnsi="OpenSans-webfont" w:cs="Times New Roman"/>
          <w:color w:val="333333"/>
          <w:sz w:val="24"/>
          <w:szCs w:val="24"/>
          <w:lang w:eastAsia="en-GB"/>
        </w:rPr>
      </w:pPr>
      <w:r w:rsidRPr="00D91093">
        <w:rPr>
          <w:rFonts w:ascii="OpenSans-webfont" w:eastAsia="Times New Roman" w:hAnsi="OpenSans-webfont" w:cs="Times New Roman"/>
          <w:color w:val="333333"/>
          <w:sz w:val="24"/>
          <w:szCs w:val="24"/>
          <w:lang w:eastAsia="en-GB"/>
        </w:rPr>
        <w:t>We also</w:t>
      </w:r>
      <w:r>
        <w:rPr>
          <w:rFonts w:ascii="OpenSans-webfont" w:eastAsia="Times New Roman" w:hAnsi="OpenSans-webfont" w:cs="Times New Roman"/>
          <w:color w:val="333333"/>
          <w:sz w:val="24"/>
          <w:szCs w:val="24"/>
          <w:lang w:eastAsia="en-GB"/>
        </w:rPr>
        <w:t xml:space="preserve"> intend to</w:t>
      </w:r>
      <w:r w:rsidRPr="00D91093">
        <w:rPr>
          <w:rFonts w:ascii="OpenSans-webfont" w:eastAsia="Times New Roman" w:hAnsi="OpenSans-webfont" w:cs="Times New Roman"/>
          <w:color w:val="333333"/>
          <w:sz w:val="24"/>
          <w:szCs w:val="24"/>
          <w:lang w:eastAsia="en-GB"/>
        </w:rPr>
        <w:t xml:space="preserve"> be uploading more live videos and resources for all ages at different times throughout the week to help us worship God, build His kingdom and share His love, so please do keep an eye on our pages.</w:t>
      </w:r>
    </w:p>
    <w:p w14:paraId="2C34504A" w14:textId="6DF8F448" w:rsidR="00CE1436" w:rsidRDefault="00CE1436" w:rsidP="00CE1436">
      <w:pPr>
        <w:spacing w:after="0" w:line="240" w:lineRule="auto"/>
        <w:rPr>
          <w:rFonts w:ascii="OpenSans-webfont" w:eastAsia="Times New Roman" w:hAnsi="OpenSans-webfont" w:cs="Times New Roman"/>
          <w:color w:val="333333"/>
          <w:sz w:val="24"/>
          <w:szCs w:val="24"/>
          <w:lang w:eastAsia="en-GB"/>
        </w:rPr>
      </w:pPr>
    </w:p>
    <w:p w14:paraId="02C0605A" w14:textId="0F4EF85D" w:rsidR="00CE1436" w:rsidRPr="00CE1436" w:rsidRDefault="00CE1436" w:rsidP="00CE1436">
      <w:pPr>
        <w:spacing w:after="0" w:line="240" w:lineRule="auto"/>
        <w:jc w:val="center"/>
        <w:rPr>
          <w:rFonts w:ascii="Arial Black" w:eastAsia="Times New Roman" w:hAnsi="Arial Black" w:cs="Times New Roman"/>
          <w:b/>
          <w:bCs/>
          <w:color w:val="333333"/>
          <w:sz w:val="24"/>
          <w:szCs w:val="24"/>
          <w:u w:val="single"/>
          <w:lang w:eastAsia="en-GB"/>
        </w:rPr>
      </w:pPr>
      <w:r w:rsidRPr="00CE1436">
        <w:rPr>
          <w:rFonts w:ascii="Arial Black" w:eastAsia="Times New Roman" w:hAnsi="Arial Black" w:cs="Times New Roman"/>
          <w:b/>
          <w:bCs/>
          <w:color w:val="333333"/>
          <w:sz w:val="24"/>
          <w:szCs w:val="24"/>
          <w:u w:val="single"/>
          <w:lang w:eastAsia="en-GB"/>
        </w:rPr>
        <w:t>PASTORAL CARE</w:t>
      </w:r>
    </w:p>
    <w:p w14:paraId="06477813" w14:textId="77777777" w:rsidR="00CE1436" w:rsidRDefault="00CE1436" w:rsidP="00CE1436">
      <w:pPr>
        <w:spacing w:after="0" w:line="240" w:lineRule="auto"/>
        <w:jc w:val="center"/>
        <w:rPr>
          <w:rFonts w:ascii="OpenSans-webfont" w:eastAsia="Times New Roman" w:hAnsi="OpenSans-webfont" w:cs="Times New Roman"/>
          <w:color w:val="333333"/>
          <w:sz w:val="24"/>
          <w:szCs w:val="24"/>
          <w:lang w:eastAsia="en-GB"/>
        </w:rPr>
      </w:pPr>
      <w:r w:rsidRPr="00D91093">
        <w:rPr>
          <w:rFonts w:ascii="OpenSans-webfont" w:eastAsia="Times New Roman" w:hAnsi="OpenSans-webfont" w:cs="Times New Roman"/>
          <w:color w:val="333333"/>
          <w:sz w:val="24"/>
          <w:szCs w:val="24"/>
          <w:lang w:eastAsia="en-GB"/>
        </w:rPr>
        <w:t>If you or anyone you know needs pastoral support</w:t>
      </w:r>
      <w:r>
        <w:rPr>
          <w:rFonts w:ascii="OpenSans-webfont" w:eastAsia="Times New Roman" w:hAnsi="OpenSans-webfont" w:cs="Times New Roman"/>
          <w:color w:val="333333"/>
          <w:sz w:val="24"/>
          <w:szCs w:val="24"/>
          <w:lang w:eastAsia="en-GB"/>
        </w:rPr>
        <w:t xml:space="preserve"> or have any other queries</w:t>
      </w:r>
      <w:r w:rsidRPr="00D91093">
        <w:rPr>
          <w:rFonts w:ascii="OpenSans-webfont" w:eastAsia="Times New Roman" w:hAnsi="OpenSans-webfont" w:cs="Times New Roman"/>
          <w:color w:val="333333"/>
          <w:sz w:val="24"/>
          <w:szCs w:val="24"/>
          <w:lang w:eastAsia="en-GB"/>
        </w:rPr>
        <w:t xml:space="preserve">, please contact us </w:t>
      </w:r>
      <w:r>
        <w:rPr>
          <w:rFonts w:ascii="OpenSans-webfont" w:eastAsia="Times New Roman" w:hAnsi="OpenSans-webfont" w:cs="Times New Roman"/>
          <w:color w:val="333333"/>
          <w:sz w:val="24"/>
          <w:szCs w:val="24"/>
          <w:lang w:eastAsia="en-GB"/>
        </w:rPr>
        <w:t>in the usual way:</w:t>
      </w:r>
    </w:p>
    <w:p w14:paraId="7ED61DEE" w14:textId="77777777" w:rsidR="00CE1436" w:rsidRPr="005E55E0" w:rsidRDefault="00CE1436" w:rsidP="00CE1436">
      <w:pPr>
        <w:spacing w:after="0" w:line="240" w:lineRule="auto"/>
        <w:jc w:val="center"/>
        <w:rPr>
          <w:rFonts w:ascii="OpenSans-webfont" w:eastAsia="Times New Roman" w:hAnsi="OpenSans-webfont" w:cs="Times New Roman"/>
          <w:b/>
          <w:bCs/>
          <w:color w:val="333333"/>
          <w:sz w:val="24"/>
          <w:szCs w:val="24"/>
          <w:lang w:eastAsia="en-GB"/>
        </w:rPr>
      </w:pPr>
      <w:r w:rsidRPr="005E55E0">
        <w:rPr>
          <w:rFonts w:ascii="OpenSans-webfont" w:eastAsia="Times New Roman" w:hAnsi="OpenSans-webfont" w:cs="Times New Roman"/>
          <w:b/>
          <w:bCs/>
          <w:color w:val="333333"/>
          <w:sz w:val="24"/>
          <w:szCs w:val="24"/>
          <w:lang w:eastAsia="en-GB"/>
        </w:rPr>
        <w:t>Church Office 028 28269968</w:t>
      </w:r>
    </w:p>
    <w:p w14:paraId="77473A07" w14:textId="77777777" w:rsidR="00CE1436" w:rsidRPr="005E55E0" w:rsidRDefault="00CE1436" w:rsidP="00CE1436">
      <w:pPr>
        <w:spacing w:after="0" w:line="240" w:lineRule="auto"/>
        <w:jc w:val="center"/>
        <w:rPr>
          <w:rFonts w:ascii="OpenSans-webfont" w:eastAsia="Times New Roman" w:hAnsi="OpenSans-webfont" w:cs="Times New Roman"/>
          <w:b/>
          <w:bCs/>
          <w:color w:val="333333"/>
          <w:sz w:val="24"/>
          <w:szCs w:val="24"/>
          <w:lang w:eastAsia="en-GB"/>
        </w:rPr>
      </w:pPr>
      <w:r w:rsidRPr="005E55E0">
        <w:rPr>
          <w:rFonts w:ascii="OpenSans-webfont" w:eastAsia="Times New Roman" w:hAnsi="OpenSans-webfont" w:cs="Times New Roman"/>
          <w:b/>
          <w:bCs/>
          <w:color w:val="333333"/>
          <w:sz w:val="24"/>
          <w:szCs w:val="24"/>
          <w:lang w:eastAsia="en-GB"/>
        </w:rPr>
        <w:t>Rev. Colin McClure 028 28272441</w:t>
      </w:r>
    </w:p>
    <w:p w14:paraId="136D5F75" w14:textId="77777777" w:rsidR="00CE1436" w:rsidRDefault="00CE1436" w:rsidP="00CE1436">
      <w:pPr>
        <w:spacing w:after="0" w:line="240" w:lineRule="auto"/>
        <w:rPr>
          <w:rFonts w:ascii="OpenSans-webfont" w:eastAsia="Times New Roman" w:hAnsi="OpenSans-webfont" w:cs="Times New Roman"/>
          <w:color w:val="333333"/>
          <w:sz w:val="24"/>
          <w:szCs w:val="24"/>
          <w:lang w:eastAsia="en-GB"/>
        </w:rPr>
      </w:pPr>
      <w:r>
        <w:rPr>
          <w:rFonts w:ascii="OpenSans-webfont" w:eastAsia="Times New Roman" w:hAnsi="OpenSans-webfont" w:cs="Times New Roman"/>
          <w:color w:val="333333"/>
          <w:sz w:val="24"/>
          <w:szCs w:val="24"/>
          <w:lang w:eastAsia="en-GB"/>
        </w:rPr>
        <w:t xml:space="preserve"> </w:t>
      </w:r>
    </w:p>
    <w:p w14:paraId="639ACCA4" w14:textId="68733F53" w:rsidR="00CE1436" w:rsidRDefault="00CE1436" w:rsidP="00CE1436">
      <w:pPr>
        <w:spacing w:after="0" w:line="240" w:lineRule="auto"/>
        <w:rPr>
          <w:rFonts w:ascii="OpenSans-webfont" w:eastAsia="Times New Roman" w:hAnsi="OpenSans-webfont" w:cs="Times New Roman"/>
          <w:color w:val="333333"/>
          <w:sz w:val="24"/>
          <w:szCs w:val="24"/>
          <w:lang w:eastAsia="en-GB"/>
        </w:rPr>
      </w:pPr>
      <w:r>
        <w:rPr>
          <w:rFonts w:ascii="OpenSans-webfont" w:eastAsia="Times New Roman" w:hAnsi="OpenSans-webfont" w:cs="Times New Roman"/>
          <w:color w:val="333333"/>
          <w:sz w:val="24"/>
          <w:szCs w:val="24"/>
          <w:lang w:eastAsia="en-GB"/>
        </w:rPr>
        <w:t xml:space="preserve">We will be continuing to offer the full range of pastoral care – albeit in an appropriately modified way and with altered priorities. </w:t>
      </w:r>
    </w:p>
    <w:p w14:paraId="28515275" w14:textId="32D0989D" w:rsidR="00CE1436" w:rsidRDefault="00CE1436" w:rsidP="00CE1436">
      <w:pPr>
        <w:spacing w:after="0" w:line="240" w:lineRule="auto"/>
        <w:rPr>
          <w:rFonts w:ascii="OpenSans-webfont" w:eastAsia="Times New Roman" w:hAnsi="OpenSans-webfont" w:cs="Times New Roman"/>
          <w:color w:val="333333"/>
          <w:sz w:val="24"/>
          <w:szCs w:val="24"/>
          <w:lang w:eastAsia="en-GB"/>
        </w:rPr>
      </w:pPr>
      <w:r>
        <w:rPr>
          <w:rFonts w:ascii="OpenSans-webfont" w:eastAsia="Times New Roman" w:hAnsi="OpenSans-webfont" w:cs="Times New Roman"/>
          <w:color w:val="333333"/>
          <w:sz w:val="24"/>
          <w:szCs w:val="24"/>
          <w:lang w:eastAsia="en-GB"/>
        </w:rPr>
        <w:t>Continue to inform us of hospital admissions and any other situation which may require our assistance.</w:t>
      </w:r>
    </w:p>
    <w:p w14:paraId="077B9535" w14:textId="2B17C163" w:rsidR="005E55E0" w:rsidRDefault="005E55E0" w:rsidP="00CE1436">
      <w:pPr>
        <w:spacing w:after="0" w:line="240" w:lineRule="auto"/>
        <w:rPr>
          <w:rFonts w:ascii="OpenSans-webfont" w:eastAsia="Times New Roman" w:hAnsi="OpenSans-webfont" w:cs="Times New Roman"/>
          <w:color w:val="333333"/>
          <w:sz w:val="24"/>
          <w:szCs w:val="24"/>
          <w:lang w:eastAsia="en-GB"/>
        </w:rPr>
      </w:pPr>
    </w:p>
    <w:p w14:paraId="4962B01B" w14:textId="4C79BB2E" w:rsidR="005E55E0" w:rsidRPr="005E55E0" w:rsidRDefault="005E55E0" w:rsidP="005E55E0">
      <w:pPr>
        <w:spacing w:after="0" w:line="240" w:lineRule="auto"/>
        <w:jc w:val="center"/>
        <w:rPr>
          <w:rFonts w:ascii="Arial Black" w:eastAsia="Times New Roman" w:hAnsi="Arial Black" w:cs="Times New Roman"/>
          <w:color w:val="333333"/>
          <w:sz w:val="24"/>
          <w:szCs w:val="24"/>
          <w:u w:val="single"/>
          <w:lang w:eastAsia="en-GB"/>
        </w:rPr>
      </w:pPr>
      <w:r w:rsidRPr="005E55E0">
        <w:rPr>
          <w:rFonts w:ascii="Arial Black" w:eastAsia="Times New Roman" w:hAnsi="Arial Black" w:cs="Times New Roman"/>
          <w:color w:val="333333"/>
          <w:sz w:val="24"/>
          <w:szCs w:val="24"/>
          <w:u w:val="single"/>
          <w:lang w:eastAsia="en-GB"/>
        </w:rPr>
        <w:t>FUNERALS</w:t>
      </w:r>
    </w:p>
    <w:p w14:paraId="7C83C334" w14:textId="77777777" w:rsidR="005E55E0" w:rsidRDefault="005E55E0" w:rsidP="00CE1436">
      <w:pPr>
        <w:spacing w:after="0" w:line="240" w:lineRule="auto"/>
        <w:rPr>
          <w:rFonts w:ascii="OpenSans-webfont" w:eastAsia="Times New Roman" w:hAnsi="OpenSans-webfont" w:cs="Times New Roman"/>
          <w:color w:val="333333"/>
          <w:sz w:val="24"/>
          <w:szCs w:val="24"/>
          <w:lang w:eastAsia="en-GB"/>
        </w:rPr>
      </w:pPr>
      <w:r>
        <w:rPr>
          <w:rFonts w:ascii="OpenSans-webfont" w:eastAsia="Times New Roman" w:hAnsi="OpenSans-webfont" w:cs="Times New Roman"/>
          <w:color w:val="333333"/>
          <w:sz w:val="24"/>
          <w:szCs w:val="24"/>
          <w:lang w:eastAsia="en-GB"/>
        </w:rPr>
        <w:t xml:space="preserve">Until further notice funerals will follow the normal format </w:t>
      </w:r>
      <w:r w:rsidRPr="005E55E0">
        <w:rPr>
          <w:rFonts w:ascii="OpenSans-webfont" w:eastAsia="Times New Roman" w:hAnsi="OpenSans-webfont" w:cs="Times New Roman"/>
          <w:color w:val="333333"/>
          <w:sz w:val="24"/>
          <w:szCs w:val="24"/>
          <w:u w:val="single"/>
          <w:lang w:eastAsia="en-GB"/>
        </w:rPr>
        <w:t>EXCEPT</w:t>
      </w:r>
      <w:r>
        <w:rPr>
          <w:rFonts w:ascii="OpenSans-webfont" w:eastAsia="Times New Roman" w:hAnsi="OpenSans-webfont" w:cs="Times New Roman"/>
          <w:color w:val="333333"/>
          <w:sz w:val="24"/>
          <w:szCs w:val="24"/>
          <w:lang w:eastAsia="en-GB"/>
        </w:rPr>
        <w:t xml:space="preserve"> that they will be considered as “private” – essentially limited to family and very close friends. </w:t>
      </w:r>
    </w:p>
    <w:p w14:paraId="750EABF9" w14:textId="16D372BF" w:rsidR="005E55E0" w:rsidRDefault="005E55E0" w:rsidP="00CE1436">
      <w:pPr>
        <w:spacing w:after="0" w:line="240" w:lineRule="auto"/>
        <w:rPr>
          <w:rFonts w:ascii="OpenSans-webfont" w:eastAsia="Times New Roman" w:hAnsi="OpenSans-webfont" w:cs="Times New Roman"/>
          <w:color w:val="333333"/>
          <w:sz w:val="24"/>
          <w:szCs w:val="24"/>
          <w:lang w:eastAsia="en-GB"/>
        </w:rPr>
      </w:pPr>
      <w:r>
        <w:rPr>
          <w:rFonts w:ascii="OpenSans-webfont" w:eastAsia="Times New Roman" w:hAnsi="OpenSans-webfont" w:cs="Times New Roman"/>
          <w:color w:val="333333"/>
          <w:sz w:val="24"/>
          <w:szCs w:val="24"/>
          <w:lang w:eastAsia="en-GB"/>
        </w:rPr>
        <w:t>At such a sensitive time we all want to show support for and solidarity with our neighbours and friends. However, we need to be mindful of the welfare of the grieving family and the local community.</w:t>
      </w:r>
    </w:p>
    <w:p w14:paraId="3CC8995E" w14:textId="7B468763" w:rsidR="00227F1E" w:rsidRDefault="00227F1E" w:rsidP="00CE1436">
      <w:pPr>
        <w:spacing w:after="0" w:line="240" w:lineRule="auto"/>
        <w:rPr>
          <w:rFonts w:ascii="OpenSans-webfont" w:eastAsia="Times New Roman" w:hAnsi="OpenSans-webfont" w:cs="Times New Roman"/>
          <w:color w:val="333333"/>
          <w:sz w:val="24"/>
          <w:szCs w:val="24"/>
          <w:lang w:eastAsia="en-GB"/>
        </w:rPr>
      </w:pPr>
    </w:p>
    <w:p w14:paraId="5BC4DB06" w14:textId="2A134AF9" w:rsidR="009B575E" w:rsidRDefault="009B575E" w:rsidP="00CE1436">
      <w:pPr>
        <w:spacing w:after="0" w:line="240" w:lineRule="auto"/>
        <w:rPr>
          <w:rFonts w:ascii="OpenSans-webfont" w:eastAsia="Times New Roman" w:hAnsi="OpenSans-webfont" w:cs="Times New Roman"/>
          <w:color w:val="333333"/>
          <w:sz w:val="24"/>
          <w:szCs w:val="24"/>
          <w:lang w:eastAsia="en-GB"/>
        </w:rPr>
      </w:pPr>
    </w:p>
    <w:p w14:paraId="41300B79" w14:textId="6B34F2B4" w:rsidR="009B575E" w:rsidRDefault="009B575E" w:rsidP="00CE1436">
      <w:pPr>
        <w:spacing w:after="0" w:line="240" w:lineRule="auto"/>
        <w:rPr>
          <w:rFonts w:ascii="OpenSans-webfont" w:eastAsia="Times New Roman" w:hAnsi="OpenSans-webfont" w:cs="Times New Roman"/>
          <w:color w:val="333333"/>
          <w:sz w:val="24"/>
          <w:szCs w:val="24"/>
          <w:lang w:eastAsia="en-GB"/>
        </w:rPr>
      </w:pPr>
    </w:p>
    <w:p w14:paraId="694FC3BF" w14:textId="34156701" w:rsidR="009B575E" w:rsidRDefault="009B575E" w:rsidP="00CE1436">
      <w:pPr>
        <w:spacing w:after="0" w:line="240" w:lineRule="auto"/>
        <w:rPr>
          <w:rFonts w:ascii="OpenSans-webfont" w:eastAsia="Times New Roman" w:hAnsi="OpenSans-webfont" w:cs="Times New Roman"/>
          <w:color w:val="333333"/>
          <w:sz w:val="24"/>
          <w:szCs w:val="24"/>
          <w:lang w:eastAsia="en-GB"/>
        </w:rPr>
      </w:pPr>
    </w:p>
    <w:p w14:paraId="341D6B6E" w14:textId="67AF1B2C" w:rsidR="009B575E" w:rsidRDefault="009B575E" w:rsidP="00CE1436">
      <w:pPr>
        <w:spacing w:after="0" w:line="240" w:lineRule="auto"/>
        <w:rPr>
          <w:rFonts w:ascii="OpenSans-webfont" w:eastAsia="Times New Roman" w:hAnsi="OpenSans-webfont" w:cs="Times New Roman"/>
          <w:color w:val="333333"/>
          <w:sz w:val="24"/>
          <w:szCs w:val="24"/>
          <w:lang w:eastAsia="en-GB"/>
        </w:rPr>
      </w:pPr>
    </w:p>
    <w:p w14:paraId="43B25A60" w14:textId="77777777" w:rsidR="009B575E" w:rsidRDefault="009B575E" w:rsidP="00CE1436">
      <w:pPr>
        <w:spacing w:after="0" w:line="240" w:lineRule="auto"/>
        <w:rPr>
          <w:rFonts w:ascii="OpenSans-webfont" w:eastAsia="Times New Roman" w:hAnsi="OpenSans-webfont" w:cs="Times New Roman"/>
          <w:color w:val="333333"/>
          <w:sz w:val="24"/>
          <w:szCs w:val="24"/>
          <w:lang w:eastAsia="en-GB"/>
        </w:rPr>
      </w:pPr>
    </w:p>
    <w:p w14:paraId="2F4F0A2F" w14:textId="3F2683BC" w:rsidR="005E55E0" w:rsidRPr="005E55E0" w:rsidRDefault="005E55E0" w:rsidP="005E55E0">
      <w:pPr>
        <w:spacing w:after="0" w:line="240" w:lineRule="auto"/>
        <w:jc w:val="center"/>
        <w:rPr>
          <w:rFonts w:ascii="Arial Black" w:eastAsia="Times New Roman" w:hAnsi="Arial Black" w:cs="Times New Roman"/>
          <w:color w:val="333333"/>
          <w:sz w:val="24"/>
          <w:szCs w:val="24"/>
          <w:u w:val="single"/>
          <w:lang w:eastAsia="en-GB"/>
        </w:rPr>
      </w:pPr>
      <w:r w:rsidRPr="005E55E0">
        <w:rPr>
          <w:rFonts w:ascii="Arial Black" w:eastAsia="Times New Roman" w:hAnsi="Arial Black" w:cs="Times New Roman"/>
          <w:color w:val="333333"/>
          <w:sz w:val="24"/>
          <w:szCs w:val="24"/>
          <w:u w:val="single"/>
          <w:lang w:eastAsia="en-GB"/>
        </w:rPr>
        <w:lastRenderedPageBreak/>
        <w:t>HELPFUL RESOURCES</w:t>
      </w:r>
    </w:p>
    <w:p w14:paraId="67ACC6D0" w14:textId="7516838D" w:rsidR="005E55E0" w:rsidRDefault="005E55E0" w:rsidP="00CE1436">
      <w:pPr>
        <w:spacing w:after="0" w:line="240" w:lineRule="auto"/>
        <w:jc w:val="center"/>
        <w:rPr>
          <w:rFonts w:ascii="OpenSans-webfont" w:eastAsia="Times New Roman" w:hAnsi="OpenSans-webfont" w:cs="Times New Roman"/>
          <w:color w:val="333333"/>
          <w:sz w:val="24"/>
          <w:szCs w:val="24"/>
          <w:lang w:eastAsia="en-GB"/>
        </w:rPr>
      </w:pPr>
      <w:r>
        <w:rPr>
          <w:rFonts w:ascii="OpenSans-webfont" w:eastAsia="Times New Roman" w:hAnsi="OpenSans-webfont" w:cs="Times New Roman"/>
          <w:color w:val="333333"/>
          <w:sz w:val="24"/>
          <w:szCs w:val="24"/>
          <w:lang w:eastAsia="en-GB"/>
        </w:rPr>
        <w:t>Join us in our streamed services and continue to pray in an informed way for our community, nation and world.</w:t>
      </w:r>
    </w:p>
    <w:p w14:paraId="7BC1B427" w14:textId="7DD6833E" w:rsidR="005E55E0" w:rsidRDefault="005E55E0" w:rsidP="00CE1436">
      <w:pPr>
        <w:spacing w:after="0" w:line="240" w:lineRule="auto"/>
        <w:jc w:val="center"/>
        <w:rPr>
          <w:rFonts w:ascii="OpenSans-webfont" w:eastAsia="Times New Roman" w:hAnsi="OpenSans-webfont" w:cs="Times New Roman"/>
          <w:color w:val="333333"/>
          <w:sz w:val="24"/>
          <w:szCs w:val="24"/>
          <w:lang w:eastAsia="en-GB"/>
        </w:rPr>
      </w:pPr>
      <w:r>
        <w:rPr>
          <w:rFonts w:ascii="OpenSans-webfont" w:eastAsia="Times New Roman" w:hAnsi="OpenSans-webfont" w:cs="Times New Roman"/>
          <w:color w:val="333333"/>
          <w:sz w:val="24"/>
          <w:szCs w:val="24"/>
          <w:lang w:eastAsia="en-GB"/>
        </w:rPr>
        <w:t xml:space="preserve">Look out for the congregational prayer resources we are currently preparing.  </w:t>
      </w:r>
    </w:p>
    <w:p w14:paraId="322082EB" w14:textId="77777777" w:rsidR="005E55E0" w:rsidRDefault="005E55E0" w:rsidP="00CE1436">
      <w:pPr>
        <w:spacing w:after="0" w:line="240" w:lineRule="auto"/>
        <w:jc w:val="center"/>
        <w:rPr>
          <w:rFonts w:ascii="OpenSans-webfont" w:eastAsia="Times New Roman" w:hAnsi="OpenSans-webfont" w:cs="Times New Roman"/>
          <w:color w:val="333333"/>
          <w:sz w:val="24"/>
          <w:szCs w:val="24"/>
          <w:lang w:eastAsia="en-GB"/>
        </w:rPr>
      </w:pPr>
    </w:p>
    <w:p w14:paraId="071C619A" w14:textId="35E3CBFE" w:rsidR="00CE1436" w:rsidRDefault="00CE1436" w:rsidP="00CE1436">
      <w:pPr>
        <w:spacing w:after="0" w:line="240" w:lineRule="auto"/>
        <w:jc w:val="center"/>
        <w:rPr>
          <w:rFonts w:ascii="OpenSans-webfont" w:eastAsia="Times New Roman" w:hAnsi="OpenSans-webfont" w:cs="Times New Roman"/>
          <w:color w:val="333333"/>
          <w:sz w:val="24"/>
          <w:szCs w:val="24"/>
          <w:lang w:eastAsia="en-GB"/>
        </w:rPr>
      </w:pPr>
      <w:r>
        <w:rPr>
          <w:rFonts w:ascii="OpenSans-webfont" w:eastAsia="Times New Roman" w:hAnsi="OpenSans-webfont" w:cs="Times New Roman"/>
          <w:color w:val="333333"/>
          <w:sz w:val="24"/>
          <w:szCs w:val="24"/>
          <w:lang w:eastAsia="en-GB"/>
        </w:rPr>
        <w:t xml:space="preserve">You may also avail of relevant resources from the PCI website: </w:t>
      </w:r>
      <w:hyperlink r:id="rId6" w:history="1">
        <w:r w:rsidR="005E55E0" w:rsidRPr="003670AB">
          <w:rPr>
            <w:rStyle w:val="Hyperlink"/>
            <w:rFonts w:ascii="OpenSans-webfont" w:eastAsia="Times New Roman" w:hAnsi="OpenSans-webfont" w:cs="Times New Roman"/>
            <w:sz w:val="24"/>
            <w:szCs w:val="24"/>
            <w:lang w:eastAsia="en-GB"/>
          </w:rPr>
          <w:t>www.presbyterianireland.org</w:t>
        </w:r>
      </w:hyperlink>
    </w:p>
    <w:p w14:paraId="270E9499" w14:textId="7F15B074" w:rsidR="005E55E0" w:rsidRDefault="005E55E0" w:rsidP="00CE1436">
      <w:pPr>
        <w:spacing w:after="0" w:line="240" w:lineRule="auto"/>
        <w:jc w:val="center"/>
        <w:rPr>
          <w:rFonts w:ascii="OpenSans-webfont" w:eastAsia="Times New Roman" w:hAnsi="OpenSans-webfont" w:cs="Times New Roman"/>
          <w:color w:val="333333"/>
          <w:sz w:val="24"/>
          <w:szCs w:val="24"/>
          <w:lang w:eastAsia="en-GB"/>
        </w:rPr>
      </w:pPr>
    </w:p>
    <w:p w14:paraId="7E1F4288" w14:textId="0986C759" w:rsidR="005E55E0" w:rsidRPr="00C27FCC" w:rsidRDefault="005E55E0" w:rsidP="00CE1436">
      <w:pPr>
        <w:spacing w:after="0" w:line="240" w:lineRule="auto"/>
        <w:jc w:val="center"/>
        <w:rPr>
          <w:rFonts w:ascii="Cooper Black" w:eastAsia="Times New Roman" w:hAnsi="Cooper Black" w:cs="Times New Roman"/>
          <w:color w:val="333333"/>
          <w:sz w:val="40"/>
          <w:szCs w:val="40"/>
          <w:u w:val="single"/>
          <w:lang w:eastAsia="en-GB"/>
        </w:rPr>
      </w:pPr>
      <w:r w:rsidRPr="00C27FCC">
        <w:rPr>
          <w:rFonts w:ascii="Cooper Black" w:eastAsia="Times New Roman" w:hAnsi="Cooper Black" w:cs="Times New Roman"/>
          <w:color w:val="333333"/>
          <w:sz w:val="40"/>
          <w:szCs w:val="40"/>
          <w:u w:val="single"/>
          <w:lang w:eastAsia="en-GB"/>
        </w:rPr>
        <w:t>BEING CHURCH</w:t>
      </w:r>
    </w:p>
    <w:p w14:paraId="129A563C" w14:textId="497999EE" w:rsidR="005E55E0" w:rsidRDefault="00C27FCC" w:rsidP="00CE1436">
      <w:pPr>
        <w:spacing w:after="0" w:line="240" w:lineRule="auto"/>
        <w:jc w:val="center"/>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Whilst this current crisis presents challenges and threats to us in a way we have never before experienced there is also a call to be the Church in a way we have never been before.</w:t>
      </w:r>
    </w:p>
    <w:p w14:paraId="59131ADB" w14:textId="4CFA15FB" w:rsidR="00C27FCC" w:rsidRDefault="00C27FCC" w:rsidP="00CE1436">
      <w:pPr>
        <w:spacing w:after="0" w:line="240" w:lineRule="auto"/>
        <w:jc w:val="center"/>
        <w:rPr>
          <w:rFonts w:ascii="Times New Roman" w:eastAsia="Times New Roman" w:hAnsi="Times New Roman" w:cs="Times New Roman"/>
          <w:color w:val="333333"/>
          <w:sz w:val="24"/>
          <w:szCs w:val="24"/>
          <w:lang w:eastAsia="en-GB"/>
        </w:rPr>
      </w:pPr>
    </w:p>
    <w:p w14:paraId="79870F9C" w14:textId="4D6EC064" w:rsidR="00C27FCC" w:rsidRDefault="00C27FCC" w:rsidP="00CE1436">
      <w:pPr>
        <w:spacing w:after="0" w:line="240" w:lineRule="auto"/>
        <w:jc w:val="center"/>
        <w:rPr>
          <w:rFonts w:ascii="Times New Roman" w:eastAsia="Times New Roman" w:hAnsi="Times New Roman" w:cs="Times New Roman"/>
          <w:color w:val="333333"/>
          <w:sz w:val="24"/>
          <w:szCs w:val="24"/>
          <w:lang w:eastAsia="en-GB"/>
        </w:rPr>
      </w:pPr>
    </w:p>
    <w:p w14:paraId="2A9082C2" w14:textId="77777777" w:rsidR="00C27FCC" w:rsidRPr="00C27FCC" w:rsidRDefault="00C27FCC" w:rsidP="00C27FCC">
      <w:pPr>
        <w:spacing w:after="0"/>
        <w:jc w:val="center"/>
        <w:rPr>
          <w:rFonts w:ascii="Times New Roman" w:hAnsi="Times New Roman" w:cs="Times New Roman"/>
          <w:color w:val="002060"/>
          <w:sz w:val="24"/>
          <w:szCs w:val="24"/>
          <w:u w:val="single"/>
        </w:rPr>
      </w:pPr>
      <w:r w:rsidRPr="00C27FCC">
        <w:rPr>
          <w:rFonts w:ascii="Times New Roman" w:hAnsi="Times New Roman" w:cs="Times New Roman"/>
          <w:color w:val="002060"/>
          <w:sz w:val="24"/>
          <w:szCs w:val="24"/>
          <w:u w:val="single"/>
        </w:rPr>
        <w:t>Jeremiah 17.7-8</w:t>
      </w:r>
    </w:p>
    <w:p w14:paraId="04F51EC0" w14:textId="77777777" w:rsidR="00C27FCC" w:rsidRPr="00C27FCC" w:rsidRDefault="00C27FCC" w:rsidP="00C27FCC">
      <w:pPr>
        <w:spacing w:after="0"/>
        <w:jc w:val="center"/>
        <w:rPr>
          <w:rFonts w:ascii="Cooper Black" w:hAnsi="Cooper Black" w:cs="Times New Roman"/>
          <w:sz w:val="28"/>
          <w:szCs w:val="28"/>
        </w:rPr>
      </w:pPr>
      <w:r w:rsidRPr="00FD2808">
        <w:rPr>
          <w:rFonts w:ascii="Times New Roman" w:hAnsi="Times New Roman" w:cs="Times New Roman"/>
          <w:sz w:val="24"/>
          <w:szCs w:val="24"/>
        </w:rPr>
        <w:t xml:space="preserve">7 </w:t>
      </w:r>
      <w:r w:rsidRPr="00C27FCC">
        <w:rPr>
          <w:rFonts w:ascii="Cooper Black" w:hAnsi="Cooper Black" w:cs="Times New Roman"/>
          <w:sz w:val="28"/>
          <w:szCs w:val="28"/>
        </w:rPr>
        <w:t>Blessed are those who trust in the Lord,</w:t>
      </w:r>
    </w:p>
    <w:p w14:paraId="4AA97029" w14:textId="77777777" w:rsidR="00C27FCC" w:rsidRPr="00C27FCC" w:rsidRDefault="00C27FCC" w:rsidP="00C27FCC">
      <w:pPr>
        <w:spacing w:after="0"/>
        <w:jc w:val="center"/>
        <w:rPr>
          <w:rFonts w:ascii="Cooper Black" w:hAnsi="Cooper Black" w:cs="Times New Roman"/>
          <w:sz w:val="28"/>
          <w:szCs w:val="28"/>
        </w:rPr>
      </w:pPr>
      <w:r w:rsidRPr="00C27FCC">
        <w:rPr>
          <w:rFonts w:ascii="Cooper Black" w:hAnsi="Cooper Black" w:cs="Times New Roman"/>
          <w:sz w:val="28"/>
          <w:szCs w:val="28"/>
        </w:rPr>
        <w:t>whose trust is the Lord.</w:t>
      </w:r>
    </w:p>
    <w:p w14:paraId="6140A883" w14:textId="77777777" w:rsidR="00C27FCC" w:rsidRPr="00C27FCC" w:rsidRDefault="00C27FCC" w:rsidP="00C27FCC">
      <w:pPr>
        <w:spacing w:after="0"/>
        <w:jc w:val="center"/>
        <w:rPr>
          <w:rFonts w:ascii="Cooper Black" w:hAnsi="Cooper Black" w:cs="Times New Roman"/>
          <w:sz w:val="28"/>
          <w:szCs w:val="28"/>
        </w:rPr>
      </w:pPr>
      <w:r w:rsidRPr="00C27FCC">
        <w:rPr>
          <w:rFonts w:ascii="Cooper Black" w:hAnsi="Cooper Black" w:cs="Times New Roman"/>
          <w:sz w:val="28"/>
          <w:szCs w:val="28"/>
        </w:rPr>
        <w:t>8 They shall be like a tree planted by water,</w:t>
      </w:r>
    </w:p>
    <w:p w14:paraId="088D9EB5" w14:textId="77777777" w:rsidR="00C27FCC" w:rsidRPr="00C27FCC" w:rsidRDefault="00C27FCC" w:rsidP="00C27FCC">
      <w:pPr>
        <w:spacing w:after="0"/>
        <w:jc w:val="center"/>
        <w:rPr>
          <w:rFonts w:ascii="Cooper Black" w:hAnsi="Cooper Black" w:cs="Times New Roman"/>
          <w:sz w:val="28"/>
          <w:szCs w:val="28"/>
        </w:rPr>
      </w:pPr>
      <w:r w:rsidRPr="00C27FCC">
        <w:rPr>
          <w:rFonts w:ascii="Cooper Black" w:hAnsi="Cooper Black" w:cs="Times New Roman"/>
          <w:sz w:val="28"/>
          <w:szCs w:val="28"/>
        </w:rPr>
        <w:t>sending out its roots by the stream.</w:t>
      </w:r>
    </w:p>
    <w:p w14:paraId="3C0E358F" w14:textId="77777777" w:rsidR="00C27FCC" w:rsidRPr="00C27FCC" w:rsidRDefault="00C27FCC" w:rsidP="00C27FCC">
      <w:pPr>
        <w:spacing w:after="0"/>
        <w:jc w:val="center"/>
        <w:rPr>
          <w:rFonts w:ascii="Cooper Black" w:hAnsi="Cooper Black" w:cs="Times New Roman"/>
          <w:sz w:val="28"/>
          <w:szCs w:val="28"/>
        </w:rPr>
      </w:pPr>
      <w:r w:rsidRPr="00C27FCC">
        <w:rPr>
          <w:rFonts w:ascii="Cooper Black" w:hAnsi="Cooper Black" w:cs="Times New Roman"/>
          <w:sz w:val="28"/>
          <w:szCs w:val="28"/>
        </w:rPr>
        <w:t>It shall not fear when heat comes,</w:t>
      </w:r>
    </w:p>
    <w:p w14:paraId="08298472" w14:textId="77777777" w:rsidR="00C27FCC" w:rsidRPr="00C27FCC" w:rsidRDefault="00C27FCC" w:rsidP="00C27FCC">
      <w:pPr>
        <w:spacing w:after="0"/>
        <w:jc w:val="center"/>
        <w:rPr>
          <w:rFonts w:ascii="Cooper Black" w:hAnsi="Cooper Black" w:cs="Times New Roman"/>
          <w:sz w:val="28"/>
          <w:szCs w:val="28"/>
        </w:rPr>
      </w:pPr>
      <w:r w:rsidRPr="00C27FCC">
        <w:rPr>
          <w:rFonts w:ascii="Cooper Black" w:hAnsi="Cooper Black" w:cs="Times New Roman"/>
          <w:sz w:val="28"/>
          <w:szCs w:val="28"/>
        </w:rPr>
        <w:t>and its leaves shall stay green;</w:t>
      </w:r>
    </w:p>
    <w:p w14:paraId="3BCAC68E" w14:textId="77777777" w:rsidR="00C27FCC" w:rsidRPr="00C27FCC" w:rsidRDefault="00C27FCC" w:rsidP="00C27FCC">
      <w:pPr>
        <w:spacing w:after="0"/>
        <w:jc w:val="center"/>
        <w:rPr>
          <w:rFonts w:ascii="Cooper Black" w:hAnsi="Cooper Black" w:cs="Times New Roman"/>
          <w:sz w:val="28"/>
          <w:szCs w:val="28"/>
        </w:rPr>
      </w:pPr>
      <w:r w:rsidRPr="00C27FCC">
        <w:rPr>
          <w:rFonts w:ascii="Cooper Black" w:hAnsi="Cooper Black" w:cs="Times New Roman"/>
          <w:sz w:val="28"/>
          <w:szCs w:val="28"/>
        </w:rPr>
        <w:t>in the year of drought it is not anxious,</w:t>
      </w:r>
    </w:p>
    <w:p w14:paraId="6D3017D1" w14:textId="77777777" w:rsidR="00C27FCC" w:rsidRPr="00C27FCC" w:rsidRDefault="00C27FCC" w:rsidP="00C27FCC">
      <w:pPr>
        <w:spacing w:after="0"/>
        <w:jc w:val="center"/>
        <w:rPr>
          <w:rFonts w:ascii="Cooper Black" w:hAnsi="Cooper Black" w:cs="Times New Roman"/>
          <w:sz w:val="28"/>
          <w:szCs w:val="28"/>
        </w:rPr>
      </w:pPr>
      <w:r w:rsidRPr="00C27FCC">
        <w:rPr>
          <w:rFonts w:ascii="Cooper Black" w:hAnsi="Cooper Black" w:cs="Times New Roman"/>
          <w:sz w:val="28"/>
          <w:szCs w:val="28"/>
        </w:rPr>
        <w:t>and it does not cease to bear fruit.</w:t>
      </w:r>
    </w:p>
    <w:p w14:paraId="690E8BC8" w14:textId="77777777" w:rsidR="00C27FCC" w:rsidRPr="00FD2808" w:rsidRDefault="00C27FCC" w:rsidP="00C27FCC">
      <w:pPr>
        <w:spacing w:after="0"/>
        <w:rPr>
          <w:rFonts w:ascii="Times New Roman" w:hAnsi="Times New Roman" w:cs="Times New Roman"/>
          <w:sz w:val="24"/>
          <w:szCs w:val="24"/>
        </w:rPr>
      </w:pPr>
      <w:r w:rsidRPr="00FD2808">
        <w:rPr>
          <w:rFonts w:ascii="Times New Roman" w:hAnsi="Times New Roman" w:cs="Times New Roman"/>
          <w:sz w:val="24"/>
          <w:szCs w:val="24"/>
        </w:rPr>
        <w:t xml:space="preserve"> </w:t>
      </w:r>
    </w:p>
    <w:p w14:paraId="5910FEE4" w14:textId="77777777" w:rsidR="00C27FCC" w:rsidRPr="00C27FCC" w:rsidRDefault="00C27FCC" w:rsidP="00C27FCC">
      <w:pPr>
        <w:spacing w:after="0"/>
        <w:rPr>
          <w:rFonts w:ascii="Times New Roman" w:hAnsi="Times New Roman" w:cs="Times New Roman"/>
          <w:sz w:val="24"/>
          <w:szCs w:val="24"/>
        </w:rPr>
      </w:pPr>
      <w:r w:rsidRPr="00C27FCC">
        <w:rPr>
          <w:rFonts w:ascii="Times New Roman" w:hAnsi="Times New Roman" w:cs="Times New Roman"/>
          <w:sz w:val="24"/>
          <w:szCs w:val="24"/>
        </w:rPr>
        <w:t xml:space="preserve">The prophet </w:t>
      </w:r>
      <w:r w:rsidRPr="00C27FCC">
        <w:rPr>
          <w:rFonts w:ascii="Times New Roman" w:hAnsi="Times New Roman" w:cs="Times New Roman"/>
          <w:sz w:val="24"/>
          <w:szCs w:val="24"/>
        </w:rPr>
        <w:t xml:space="preserve">Jeremiah </w:t>
      </w:r>
      <w:r w:rsidRPr="00C27FCC">
        <w:rPr>
          <w:rFonts w:ascii="Times New Roman" w:hAnsi="Times New Roman" w:cs="Times New Roman"/>
          <w:sz w:val="24"/>
          <w:szCs w:val="24"/>
        </w:rPr>
        <w:t xml:space="preserve">points to trees as an example for us to follow so that when difficulty comes, we, like them, can hold fast to life. </w:t>
      </w:r>
    </w:p>
    <w:p w14:paraId="758A476E" w14:textId="77777777" w:rsidR="00C27FCC" w:rsidRPr="00C27FCC" w:rsidRDefault="00C27FCC" w:rsidP="00C27FCC">
      <w:pPr>
        <w:spacing w:after="0"/>
        <w:rPr>
          <w:rFonts w:ascii="Times New Roman" w:hAnsi="Times New Roman" w:cs="Times New Roman"/>
          <w:sz w:val="24"/>
          <w:szCs w:val="24"/>
        </w:rPr>
      </w:pPr>
      <w:r w:rsidRPr="00C27FCC">
        <w:rPr>
          <w:rFonts w:ascii="Times New Roman" w:hAnsi="Times New Roman" w:cs="Times New Roman"/>
          <w:sz w:val="24"/>
          <w:szCs w:val="24"/>
        </w:rPr>
        <w:t xml:space="preserve">Trees do so much to support the world around them. </w:t>
      </w:r>
    </w:p>
    <w:p w14:paraId="2F029E70" w14:textId="77777777" w:rsidR="00C27FCC" w:rsidRPr="00C27FCC" w:rsidRDefault="00C27FCC" w:rsidP="00C27FCC">
      <w:pPr>
        <w:spacing w:after="0"/>
        <w:rPr>
          <w:rFonts w:ascii="Times New Roman" w:hAnsi="Times New Roman" w:cs="Times New Roman"/>
          <w:sz w:val="24"/>
          <w:szCs w:val="24"/>
        </w:rPr>
      </w:pPr>
      <w:r w:rsidRPr="00C27FCC">
        <w:rPr>
          <w:rFonts w:ascii="Times New Roman" w:hAnsi="Times New Roman" w:cs="Times New Roman"/>
          <w:sz w:val="24"/>
          <w:szCs w:val="24"/>
        </w:rPr>
        <w:t xml:space="preserve">They absorb carbon from the atmosphere. </w:t>
      </w:r>
    </w:p>
    <w:p w14:paraId="162FAF00" w14:textId="77777777" w:rsidR="00C27FCC" w:rsidRPr="00C27FCC" w:rsidRDefault="00C27FCC" w:rsidP="00C27FCC">
      <w:pPr>
        <w:spacing w:after="0"/>
        <w:rPr>
          <w:rFonts w:ascii="Times New Roman" w:hAnsi="Times New Roman" w:cs="Times New Roman"/>
          <w:sz w:val="24"/>
          <w:szCs w:val="24"/>
        </w:rPr>
      </w:pPr>
      <w:r w:rsidRPr="00C27FCC">
        <w:rPr>
          <w:rFonts w:ascii="Times New Roman" w:hAnsi="Times New Roman" w:cs="Times New Roman"/>
          <w:sz w:val="24"/>
          <w:szCs w:val="24"/>
        </w:rPr>
        <w:t>They hold back storms and flooding.</w:t>
      </w:r>
    </w:p>
    <w:p w14:paraId="58C3DD55" w14:textId="185529C2" w:rsidR="00C27FCC" w:rsidRPr="00C27FCC" w:rsidRDefault="00C27FCC" w:rsidP="00C27FCC">
      <w:pPr>
        <w:spacing w:after="0"/>
        <w:rPr>
          <w:rFonts w:ascii="Times New Roman" w:hAnsi="Times New Roman" w:cs="Times New Roman"/>
          <w:sz w:val="24"/>
          <w:szCs w:val="24"/>
        </w:rPr>
      </w:pPr>
      <w:r w:rsidRPr="00C27FCC">
        <w:rPr>
          <w:rFonts w:ascii="Times New Roman" w:hAnsi="Times New Roman" w:cs="Times New Roman"/>
          <w:sz w:val="24"/>
          <w:szCs w:val="24"/>
        </w:rPr>
        <w:t xml:space="preserve">They protect the soil and restore moisture to it. </w:t>
      </w:r>
    </w:p>
    <w:p w14:paraId="6E15765C" w14:textId="378DDF7F" w:rsidR="00C27FCC" w:rsidRPr="00C27FCC" w:rsidRDefault="00C27FCC" w:rsidP="00C27FCC">
      <w:pPr>
        <w:spacing w:after="0"/>
        <w:rPr>
          <w:rFonts w:ascii="Times New Roman" w:hAnsi="Times New Roman" w:cs="Times New Roman"/>
          <w:sz w:val="24"/>
          <w:szCs w:val="24"/>
        </w:rPr>
      </w:pPr>
      <w:r w:rsidRPr="00C27FCC">
        <w:rPr>
          <w:rFonts w:ascii="Times New Roman" w:hAnsi="Times New Roman" w:cs="Times New Roman"/>
          <w:sz w:val="24"/>
          <w:szCs w:val="24"/>
        </w:rPr>
        <w:t>They provide habitats for wildlife.</w:t>
      </w:r>
    </w:p>
    <w:p w14:paraId="486A872E" w14:textId="77777777" w:rsidR="00C27FCC" w:rsidRPr="00C27FCC" w:rsidRDefault="00C27FCC" w:rsidP="00C27FCC">
      <w:pPr>
        <w:spacing w:after="0"/>
        <w:rPr>
          <w:rFonts w:ascii="Times New Roman" w:hAnsi="Times New Roman" w:cs="Times New Roman"/>
          <w:sz w:val="24"/>
          <w:szCs w:val="24"/>
        </w:rPr>
      </w:pPr>
    </w:p>
    <w:p w14:paraId="39D0CEF2" w14:textId="1514CF1A" w:rsidR="00C27FCC" w:rsidRPr="00C27FCC" w:rsidRDefault="00C27FCC" w:rsidP="00C27FCC">
      <w:pPr>
        <w:spacing w:after="0"/>
        <w:jc w:val="center"/>
        <w:rPr>
          <w:rFonts w:ascii="Times New Roman" w:hAnsi="Times New Roman" w:cs="Times New Roman"/>
          <w:sz w:val="24"/>
          <w:szCs w:val="24"/>
        </w:rPr>
      </w:pPr>
      <w:r w:rsidRPr="00C27FCC">
        <w:rPr>
          <w:rFonts w:ascii="Times New Roman" w:hAnsi="Times New Roman" w:cs="Times New Roman"/>
          <w:sz w:val="24"/>
          <w:szCs w:val="24"/>
        </w:rPr>
        <w:t>Will this prove to be the year when, trusting and rooted in God, we in First Larne can flourish as one of the restorers of life to our community?</w:t>
      </w:r>
    </w:p>
    <w:p w14:paraId="2CD7ABBF" w14:textId="77777777" w:rsidR="00C27FCC" w:rsidRPr="00C27FCC" w:rsidRDefault="00C27FCC" w:rsidP="00C27FCC">
      <w:pPr>
        <w:spacing w:after="0" w:line="240" w:lineRule="auto"/>
        <w:jc w:val="center"/>
        <w:rPr>
          <w:rFonts w:ascii="Times New Roman" w:eastAsia="Times New Roman" w:hAnsi="Times New Roman" w:cs="Times New Roman"/>
          <w:sz w:val="24"/>
          <w:szCs w:val="24"/>
          <w:lang w:eastAsia="en-GB"/>
        </w:rPr>
      </w:pPr>
    </w:p>
    <w:p w14:paraId="5721AD09" w14:textId="77777777" w:rsidR="00C27FCC" w:rsidRPr="00C27FCC" w:rsidRDefault="00C27FCC" w:rsidP="00C27FCC">
      <w:pPr>
        <w:spacing w:after="0" w:line="240" w:lineRule="auto"/>
        <w:jc w:val="center"/>
        <w:rPr>
          <w:rFonts w:ascii="Times New Roman" w:eastAsia="Times New Roman" w:hAnsi="Times New Roman" w:cs="Times New Roman"/>
          <w:sz w:val="24"/>
          <w:szCs w:val="24"/>
          <w:lang w:eastAsia="en-GB"/>
        </w:rPr>
      </w:pPr>
      <w:r w:rsidRPr="00C27FCC">
        <w:rPr>
          <w:rFonts w:ascii="Times New Roman" w:eastAsia="Times New Roman" w:hAnsi="Times New Roman" w:cs="Times New Roman"/>
          <w:sz w:val="24"/>
          <w:szCs w:val="24"/>
          <w:lang w:eastAsia="en-GB"/>
        </w:rPr>
        <w:t>Could this be a defining moment in our generation and for our congregation and community?</w:t>
      </w:r>
    </w:p>
    <w:p w14:paraId="41F81194" w14:textId="77777777" w:rsidR="00C27FCC" w:rsidRPr="00C27FCC" w:rsidRDefault="00C27FCC" w:rsidP="00C27FCC">
      <w:pPr>
        <w:spacing w:after="0" w:line="240" w:lineRule="auto"/>
        <w:jc w:val="center"/>
        <w:rPr>
          <w:rFonts w:ascii="Times New Roman" w:eastAsia="Times New Roman" w:hAnsi="Times New Roman" w:cs="Times New Roman"/>
          <w:sz w:val="24"/>
          <w:szCs w:val="24"/>
          <w:lang w:eastAsia="en-GB"/>
        </w:rPr>
      </w:pPr>
      <w:r w:rsidRPr="00C27FCC">
        <w:rPr>
          <w:rFonts w:ascii="Times New Roman" w:eastAsia="Times New Roman" w:hAnsi="Times New Roman" w:cs="Times New Roman"/>
          <w:sz w:val="24"/>
          <w:szCs w:val="24"/>
          <w:lang w:eastAsia="en-GB"/>
        </w:rPr>
        <w:t>Maybe that depends on how we respond – with faith or with fear.</w:t>
      </w:r>
    </w:p>
    <w:p w14:paraId="66D8FAFA" w14:textId="77777777" w:rsidR="00CE1436" w:rsidRPr="00D91093" w:rsidRDefault="00CE1436" w:rsidP="00CE1436">
      <w:pPr>
        <w:spacing w:after="0" w:line="240" w:lineRule="auto"/>
        <w:rPr>
          <w:rFonts w:ascii="OpenSans-webfont" w:eastAsia="Times New Roman" w:hAnsi="OpenSans-webfont" w:cs="Times New Roman"/>
          <w:color w:val="333333"/>
          <w:sz w:val="24"/>
          <w:szCs w:val="24"/>
          <w:lang w:eastAsia="en-GB"/>
        </w:rPr>
      </w:pPr>
    </w:p>
    <w:p w14:paraId="05F4D19E" w14:textId="77777777" w:rsidR="00CE1436" w:rsidRPr="00CE1436" w:rsidRDefault="00CE1436" w:rsidP="00CE1436"/>
    <w:sectPr w:rsidR="00CE1436" w:rsidRPr="00CE143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96B91" w14:textId="77777777" w:rsidR="005144D5" w:rsidRDefault="005144D5" w:rsidP="009B575E">
      <w:pPr>
        <w:spacing w:after="0" w:line="240" w:lineRule="auto"/>
      </w:pPr>
      <w:r>
        <w:separator/>
      </w:r>
    </w:p>
  </w:endnote>
  <w:endnote w:type="continuationSeparator" w:id="0">
    <w:p w14:paraId="7F277261" w14:textId="77777777" w:rsidR="005144D5" w:rsidRDefault="005144D5" w:rsidP="009B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OpenSans-webfon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358407"/>
      <w:docPartObj>
        <w:docPartGallery w:val="Page Numbers (Bottom of Page)"/>
        <w:docPartUnique/>
      </w:docPartObj>
    </w:sdtPr>
    <w:sdtContent>
      <w:sdt>
        <w:sdtPr>
          <w:id w:val="1728636285"/>
          <w:docPartObj>
            <w:docPartGallery w:val="Page Numbers (Top of Page)"/>
            <w:docPartUnique/>
          </w:docPartObj>
        </w:sdtPr>
        <w:sdtContent>
          <w:p w14:paraId="06E0C8E2" w14:textId="7939B798" w:rsidR="009B575E" w:rsidRDefault="009B57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D0F219" w14:textId="77777777" w:rsidR="009B575E" w:rsidRDefault="009B5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6E2C4" w14:textId="77777777" w:rsidR="005144D5" w:rsidRDefault="005144D5" w:rsidP="009B575E">
      <w:pPr>
        <w:spacing w:after="0" w:line="240" w:lineRule="auto"/>
      </w:pPr>
      <w:r>
        <w:separator/>
      </w:r>
    </w:p>
  </w:footnote>
  <w:footnote w:type="continuationSeparator" w:id="0">
    <w:p w14:paraId="0B1E64AD" w14:textId="77777777" w:rsidR="005144D5" w:rsidRDefault="005144D5" w:rsidP="009B57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36"/>
    <w:rsid w:val="00227F1E"/>
    <w:rsid w:val="005144D5"/>
    <w:rsid w:val="005E55E0"/>
    <w:rsid w:val="007B3B4D"/>
    <w:rsid w:val="009B575E"/>
    <w:rsid w:val="00C27FCC"/>
    <w:rsid w:val="00CE1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DA8D"/>
  <w15:chartTrackingRefBased/>
  <w15:docId w15:val="{91EA62A1-E14A-44B9-9A47-2138713B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5E0"/>
    <w:rPr>
      <w:color w:val="0563C1" w:themeColor="hyperlink"/>
      <w:u w:val="single"/>
    </w:rPr>
  </w:style>
  <w:style w:type="character" w:styleId="UnresolvedMention">
    <w:name w:val="Unresolved Mention"/>
    <w:basedOn w:val="DefaultParagraphFont"/>
    <w:uiPriority w:val="99"/>
    <w:semiHidden/>
    <w:unhideWhenUsed/>
    <w:rsid w:val="005E55E0"/>
    <w:rPr>
      <w:color w:val="605E5C"/>
      <w:shd w:val="clear" w:color="auto" w:fill="E1DFDD"/>
    </w:rPr>
  </w:style>
  <w:style w:type="paragraph" w:styleId="Header">
    <w:name w:val="header"/>
    <w:basedOn w:val="Normal"/>
    <w:link w:val="HeaderChar"/>
    <w:uiPriority w:val="99"/>
    <w:unhideWhenUsed/>
    <w:rsid w:val="009B5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75E"/>
  </w:style>
  <w:style w:type="paragraph" w:styleId="Footer">
    <w:name w:val="footer"/>
    <w:basedOn w:val="Normal"/>
    <w:link w:val="FooterChar"/>
    <w:uiPriority w:val="99"/>
    <w:unhideWhenUsed/>
    <w:rsid w:val="009B5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sbyterianirelan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McClure</dc:creator>
  <cp:keywords/>
  <dc:description/>
  <cp:lastModifiedBy>Colin McClure</cp:lastModifiedBy>
  <cp:revision>4</cp:revision>
  <dcterms:created xsi:type="dcterms:W3CDTF">2020-03-18T13:31:00Z</dcterms:created>
  <dcterms:modified xsi:type="dcterms:W3CDTF">2020-03-18T14:04:00Z</dcterms:modified>
</cp:coreProperties>
</file>